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8" w:rsidRDefault="005440A9" w:rsidP="005440A9">
      <w:pPr>
        <w:ind w:left="-630" w:right="-540"/>
      </w:pPr>
      <w:r>
        <w:t>Name ______________________________________________________ Period __________</w:t>
      </w:r>
    </w:p>
    <w:p w:rsidR="005440A9" w:rsidRPr="005440A9" w:rsidRDefault="005440A9" w:rsidP="005440A9">
      <w:pPr>
        <w:ind w:left="-630" w:right="-540"/>
        <w:jc w:val="center"/>
        <w:rPr>
          <w:b/>
        </w:rPr>
      </w:pPr>
      <w:bookmarkStart w:id="0" w:name="_GoBack"/>
      <w:r w:rsidRPr="005440A9">
        <w:rPr>
          <w:b/>
        </w:rPr>
        <w:t>The Goths</w:t>
      </w:r>
    </w:p>
    <w:bookmarkEnd w:id="0"/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From which direction do the Goths originally migrate from? 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What are the two different groups of Goths? ______________________   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What group of people are represented by the purple arrows? 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Where were they from? 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How did the Visigoths get into the Roman Empire? ________________________________________________________________________________________________________________________________________________________________________________________________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How are the Visigoths treated by the Romans? Be specific. ________________________________________________</w:t>
      </w:r>
      <w:r>
        <w:br/>
        <w:t>________________________________________________________________________________________________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Who emerges as the leader of the Goths? _____________________________________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What did he want for the Goths? ____________________________________________________________________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4" w:right="-547"/>
      </w:pPr>
      <w:r>
        <w:t>On the map below, label Rome and Constantinople. Shade in the Roman Empire in red.  Then draw in the migration patterns of the Goths in another color.</w:t>
      </w:r>
    </w:p>
    <w:p w:rsidR="005440A9" w:rsidRDefault="005440A9" w:rsidP="005440A9">
      <w:pPr>
        <w:pStyle w:val="ListParagraph"/>
        <w:spacing w:line="360" w:lineRule="auto"/>
        <w:ind w:left="-634" w:right="-547"/>
      </w:pPr>
      <w:r>
        <w:rPr>
          <w:noProof/>
        </w:rPr>
        <w:drawing>
          <wp:inline distT="0" distB="0" distL="0" distR="0">
            <wp:extent cx="6505575" cy="5160229"/>
            <wp:effectExtent l="0" t="0" r="0" b="2540"/>
            <wp:docPr id="1" name="Picture 1" descr="http://wiki.alternatehistory.com/lib/exe/fetch.php/blank_map_directory/europe_base_map_uber_-_with_river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.alternatehistory.com/lib/exe/fetch.php/blank_map_directory/europe_base_map_uber_-_with_rivers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48" cy="516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0" w:right="-547"/>
      </w:pPr>
      <w:r>
        <w:lastRenderedPageBreak/>
        <w:t>In what year did the Visigoths sack Rome? 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0" w:right="-547"/>
      </w:pPr>
      <w:r>
        <w:t>Where did the Visigoths eventually settle? __________________________</w:t>
      </w:r>
    </w:p>
    <w:p w:rsidR="005440A9" w:rsidRDefault="005440A9" w:rsidP="005440A9">
      <w:pPr>
        <w:pStyle w:val="ListParagraph"/>
        <w:numPr>
          <w:ilvl w:val="0"/>
          <w:numId w:val="1"/>
        </w:numPr>
        <w:spacing w:line="360" w:lineRule="auto"/>
        <w:ind w:left="-630" w:right="-547"/>
      </w:pPr>
      <w:r>
        <w:t>Do you think the Goths were justified in their actions against Rome? Why or why not?</w:t>
      </w:r>
    </w:p>
    <w:p w:rsidR="005440A9" w:rsidRDefault="005440A9" w:rsidP="005440A9">
      <w:pPr>
        <w:spacing w:line="360" w:lineRule="auto"/>
        <w:ind w:left="-990" w:right="-54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40A9" w:rsidSect="005440A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2B1D"/>
    <w:multiLevelType w:val="hybridMultilevel"/>
    <w:tmpl w:val="738C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9"/>
    <w:rsid w:val="00363698"/>
    <w:rsid w:val="005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1001E-94F2-4B54-96BA-24BF873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2016-01-14T20:15:00Z</dcterms:created>
  <dcterms:modified xsi:type="dcterms:W3CDTF">2016-01-14T20:31:00Z</dcterms:modified>
</cp:coreProperties>
</file>