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" ContentType="image/t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1A3" w:rsidRDefault="00142D76">
      <w:pPr>
        <w:pStyle w:val="Body"/>
      </w:pPr>
      <w:r>
        <w:t>Name _______________________________________________________________ Period __________</w:t>
      </w:r>
    </w:p>
    <w:p w:rsidR="004A61A3" w:rsidRDefault="00142D76">
      <w:pPr>
        <w:pStyle w:val="Body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The Golden Age of Athens Study Guide</w:t>
      </w:r>
    </w:p>
    <w:p w:rsidR="004A61A3" w:rsidRDefault="00142D76">
      <w:pPr>
        <w:pStyle w:val="Body"/>
        <w:numPr>
          <w:ilvl w:val="0"/>
          <w:numId w:val="2"/>
        </w:numPr>
      </w:pPr>
      <w:r>
        <w:t xml:space="preserve">Why did Athens need to </w:t>
      </w:r>
      <w:proofErr w:type="gramStart"/>
      <w:r>
        <w:t>be rebuilt</w:t>
      </w:r>
      <w:proofErr w:type="gramEnd"/>
      <w:r>
        <w:t>? ______________________________________________</w:t>
      </w:r>
    </w:p>
    <w:p w:rsidR="004A61A3" w:rsidRDefault="00142D76">
      <w:pPr>
        <w:pStyle w:val="Body"/>
        <w:numPr>
          <w:ilvl w:val="0"/>
          <w:numId w:val="2"/>
        </w:numPr>
      </w:pPr>
      <w:r>
        <w:t xml:space="preserve">Who was the leader of Athens that rebuilt the </w:t>
      </w:r>
      <w:r>
        <w:t>city? ________________________________</w:t>
      </w:r>
    </w:p>
    <w:p w:rsidR="004A61A3" w:rsidRDefault="00142D76">
      <w:pPr>
        <w:pStyle w:val="Body"/>
      </w:pPr>
      <w:r>
        <w:t>3. The public buildings in Athens were huge and made of ____________________?</w:t>
      </w:r>
    </w:p>
    <w:p w:rsidR="004A61A3" w:rsidRDefault="00142D76">
      <w:pPr>
        <w:pStyle w:val="Body"/>
      </w:pPr>
      <w:r>
        <w:t xml:space="preserve">4. The Parthenon </w:t>
      </w:r>
      <w:proofErr w:type="gramStart"/>
      <w:r>
        <w:t>was built</w:t>
      </w:r>
      <w:proofErr w:type="gramEnd"/>
      <w:r>
        <w:t xml:space="preserve"> to honor the goddess ______________________.</w:t>
      </w:r>
    </w:p>
    <w:p w:rsidR="004A61A3" w:rsidRDefault="00142D76">
      <w:pPr>
        <w:pStyle w:val="Body"/>
      </w:pPr>
      <w:r>
        <w:t>5. The _________________________ of Delphi was a priestess whose wo</w:t>
      </w:r>
      <w:r>
        <w:t xml:space="preserve">rds </w:t>
      </w:r>
      <w:proofErr w:type="gramStart"/>
      <w:r>
        <w:t>were believed</w:t>
      </w:r>
      <w:proofErr w:type="gramEnd"/>
      <w:r>
        <w:t xml:space="preserve"> to come from _______________.</w:t>
      </w:r>
    </w:p>
    <w:p w:rsidR="004A61A3" w:rsidRDefault="00142D76">
      <w:pPr>
        <w:pStyle w:val="Body"/>
      </w:pPr>
      <w:r>
        <w:t>6. Greeks thought their gods and goddess lived on top of ___________________ _______________________.</w:t>
      </w:r>
    </w:p>
    <w:p w:rsidR="004A61A3" w:rsidRDefault="00142D76">
      <w:pPr>
        <w:pStyle w:val="Body"/>
      </w:pPr>
      <w:r>
        <w:t xml:space="preserve">7. Doric columns </w:t>
      </w:r>
      <w:proofErr w:type="gramStart"/>
      <w:r>
        <w:t>are known</w:t>
      </w:r>
      <w:proofErr w:type="gramEnd"/>
      <w:r>
        <w:t xml:space="preserve"> for their __________________________ look, __________________ columns have scro</w:t>
      </w:r>
      <w:r>
        <w:t>lls at the top, and _____________________________ columns are very fancy, often with flowers and leaves at the top.</w:t>
      </w:r>
    </w:p>
    <w:p w:rsidR="00142D76" w:rsidRDefault="00142D76">
      <w:pPr>
        <w:pStyle w:val="Body"/>
      </w:pPr>
      <w:bookmarkStart w:id="0" w:name="_GoBack"/>
      <w:bookmarkEnd w:id="0"/>
    </w:p>
    <w:p w:rsidR="004A61A3" w:rsidRDefault="00142D76">
      <w:pPr>
        <w:pStyle w:val="Body"/>
      </w:pPr>
      <w:r>
        <w:t>8. Label the following sculptures</w: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margin">
                  <wp:posOffset>-266700</wp:posOffset>
                </wp:positionH>
                <wp:positionV relativeFrom="line">
                  <wp:posOffset>2289809</wp:posOffset>
                </wp:positionV>
                <wp:extent cx="3515440" cy="180975"/>
                <wp:effectExtent l="0" t="0" r="0" b="0"/>
                <wp:wrapNone/>
                <wp:docPr id="1073741825" name="officeArt object" descr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544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-21.0pt;margin-top:180.3pt;width:276.8pt;height:14.2pt;z-index:251659264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margin"/>
              </v:rect>
            </w:pict>
          </mc:Fallback>
        </mc:AlternateContent>
      </w:r>
    </w:p>
    <w:p w:rsidR="004A61A3" w:rsidRDefault="00142D76">
      <w:pPr>
        <w:pStyle w:val="Body"/>
      </w:pPr>
      <w:r>
        <w:rPr>
          <w:noProof/>
        </w:rPr>
        <w:drawing>
          <wp:inline distT="0" distB="0" distL="0" distR="0">
            <wp:extent cx="3333750" cy="2266950"/>
            <wp:effectExtent l="0" t="0" r="0" b="0"/>
            <wp:docPr id="1073741826" name="officeArt object" descr="Image result for greek column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 result for greek columns" descr="Image result for greek columns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22669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4A61A3" w:rsidRDefault="004A61A3">
      <w:pPr>
        <w:pStyle w:val="Body"/>
      </w:pPr>
    </w:p>
    <w:p w:rsidR="004A61A3" w:rsidRDefault="00142D76">
      <w:pPr>
        <w:pStyle w:val="Body"/>
      </w:pPr>
      <w:r>
        <w:t>9. Greek sculptors loved to create statues in ________________________ poses.</w:t>
      </w:r>
    </w:p>
    <w:p w:rsidR="004A61A3" w:rsidRDefault="00142D76">
      <w:pPr>
        <w:pStyle w:val="Body"/>
      </w:pPr>
      <w:r>
        <w:lastRenderedPageBreak/>
        <w:t>10. Color in the part of</w:t>
      </w:r>
      <w:r>
        <w:t xml:space="preserve"> the temple that is the pediment.</w:t>
      </w:r>
      <w:r>
        <w:rPr>
          <w:noProof/>
        </w:rP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80993</wp:posOffset>
            </wp:positionH>
            <wp:positionV relativeFrom="line">
              <wp:posOffset>401891</wp:posOffset>
            </wp:positionV>
            <wp:extent cx="1958627" cy="1925984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pasted-image.tiff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8627" cy="192598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t xml:space="preserve">  </w:t>
      </w:r>
    </w:p>
    <w:p w:rsidR="004A61A3" w:rsidRDefault="004A61A3">
      <w:pPr>
        <w:pStyle w:val="Body"/>
      </w:pPr>
    </w:p>
    <w:p w:rsidR="004A61A3" w:rsidRDefault="004A61A3">
      <w:pPr>
        <w:pStyle w:val="Body"/>
      </w:pPr>
    </w:p>
    <w:p w:rsidR="004A61A3" w:rsidRDefault="004A61A3">
      <w:pPr>
        <w:pStyle w:val="Body"/>
      </w:pPr>
    </w:p>
    <w:p w:rsidR="004A61A3" w:rsidRDefault="004A61A3">
      <w:pPr>
        <w:pStyle w:val="Body"/>
      </w:pPr>
    </w:p>
    <w:p w:rsidR="004A61A3" w:rsidRDefault="004A61A3">
      <w:pPr>
        <w:pStyle w:val="Body"/>
      </w:pPr>
    </w:p>
    <w:p w:rsidR="004A61A3" w:rsidRDefault="004A61A3">
      <w:pPr>
        <w:pStyle w:val="Body"/>
      </w:pPr>
    </w:p>
    <w:p w:rsidR="004A61A3" w:rsidRDefault="004A61A3">
      <w:pPr>
        <w:pStyle w:val="Body"/>
      </w:pPr>
    </w:p>
    <w:p w:rsidR="004A61A3" w:rsidRDefault="004A61A3">
      <w:pPr>
        <w:pStyle w:val="Body"/>
      </w:pPr>
    </w:p>
    <w:p w:rsidR="004A61A3" w:rsidRDefault="004A61A3">
      <w:pPr>
        <w:pStyle w:val="Body"/>
      </w:pPr>
    </w:p>
    <w:p w:rsidR="004A61A3" w:rsidRDefault="004A61A3">
      <w:pPr>
        <w:pStyle w:val="Body"/>
      </w:pPr>
    </w:p>
    <w:p w:rsidR="004A61A3" w:rsidRDefault="004A61A3">
      <w:pPr>
        <w:pStyle w:val="Body"/>
      </w:pPr>
    </w:p>
    <w:p w:rsidR="004A61A3" w:rsidRDefault="00142D76">
      <w:pPr>
        <w:pStyle w:val="Body"/>
      </w:pPr>
      <w:r>
        <w:t xml:space="preserve">11. __________________________ was a philosopher who </w:t>
      </w:r>
      <w:proofErr w:type="gramStart"/>
      <w:r>
        <w:t>is known</w:t>
      </w:r>
      <w:proofErr w:type="gramEnd"/>
      <w:r>
        <w:t xml:space="preserve"> for asking many questions.  The _______________________ Method </w:t>
      </w:r>
      <w:proofErr w:type="gramStart"/>
      <w:r>
        <w:t>is named</w:t>
      </w:r>
      <w:proofErr w:type="gramEnd"/>
      <w:r>
        <w:t xml:space="preserve"> for him, which is a form of dialogue that involves questioning and answeri</w:t>
      </w:r>
      <w:r>
        <w:t xml:space="preserve">ng. </w:t>
      </w:r>
    </w:p>
    <w:p w:rsidR="004A61A3" w:rsidRDefault="004A61A3">
      <w:pPr>
        <w:pStyle w:val="Body"/>
      </w:pPr>
    </w:p>
    <w:p w:rsidR="004A61A3" w:rsidRDefault="00142D76">
      <w:pPr>
        <w:pStyle w:val="Body"/>
      </w:pPr>
      <w:r>
        <w:t>12. The Greeks valued sports, which shows that they valued ____________________ ____________________.</w:t>
      </w:r>
    </w:p>
    <w:p w:rsidR="004A61A3" w:rsidRDefault="004A61A3">
      <w:pPr>
        <w:pStyle w:val="Body"/>
      </w:pPr>
    </w:p>
    <w:p w:rsidR="004A61A3" w:rsidRDefault="00142D76">
      <w:pPr>
        <w:pStyle w:val="Body"/>
      </w:pPr>
      <w:r>
        <w:t>13. Actors wore ____________</w:t>
      </w:r>
      <w:proofErr w:type="gramStart"/>
      <w:r>
        <w:t>_  in</w:t>
      </w:r>
      <w:proofErr w:type="gramEnd"/>
      <w:r>
        <w:t xml:space="preserve"> ancient Greek theater, which not only allowed men to portray women’s roles, but showed emotion to the audience.  </w:t>
      </w:r>
    </w:p>
    <w:p w:rsidR="004A61A3" w:rsidRDefault="004A61A3">
      <w:pPr>
        <w:pStyle w:val="Body"/>
      </w:pPr>
    </w:p>
    <w:p w:rsidR="004A61A3" w:rsidRDefault="00142D76">
      <w:pPr>
        <w:pStyle w:val="Body"/>
      </w:pPr>
      <w:r>
        <w:t>14. The main purpose of a Greek _____________________ was to help understand the play.</w:t>
      </w:r>
    </w:p>
    <w:p w:rsidR="004A61A3" w:rsidRDefault="004A61A3">
      <w:pPr>
        <w:pStyle w:val="Body"/>
      </w:pPr>
    </w:p>
    <w:p w:rsidR="004A61A3" w:rsidRDefault="00142D76">
      <w:pPr>
        <w:pStyle w:val="Body"/>
      </w:pPr>
      <w:r>
        <w:t>15. The word ______________________ comes from Greek words meaning "love of wisdom.”</w:t>
      </w:r>
    </w:p>
    <w:p w:rsidR="004A61A3" w:rsidRDefault="004A61A3">
      <w:pPr>
        <w:pStyle w:val="Body"/>
      </w:pPr>
    </w:p>
    <w:p w:rsidR="004A61A3" w:rsidRDefault="00142D76">
      <w:pPr>
        <w:pStyle w:val="Body"/>
      </w:pPr>
      <w:r>
        <w:t xml:space="preserve">16. The Greeks agreed every four years to stop ____________________ for a brief </w:t>
      </w:r>
      <w:r>
        <w:t>period, so that they can let athletes go to the _________________________.</w:t>
      </w:r>
    </w:p>
    <w:p w:rsidR="004A61A3" w:rsidRDefault="004A61A3">
      <w:pPr>
        <w:pStyle w:val="Body"/>
      </w:pPr>
    </w:p>
    <w:p w:rsidR="004A61A3" w:rsidRDefault="004A61A3">
      <w:pPr>
        <w:pStyle w:val="Body"/>
      </w:pPr>
    </w:p>
    <w:sectPr w:rsidR="004A61A3">
      <w:headerReference w:type="default" r:id="rId9"/>
      <w:footerReference w:type="default" r:id="rId10"/>
      <w:pgSz w:w="12240" w:h="15840"/>
      <w:pgMar w:top="720" w:right="1440" w:bottom="5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142D76">
      <w:r>
        <w:separator/>
      </w:r>
    </w:p>
  </w:endnote>
  <w:endnote w:type="continuationSeparator" w:id="0">
    <w:p w:rsidR="00000000" w:rsidRDefault="00142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altName w:val="Microsoft Sans Serif"/>
    <w:panose1 w:val="020B0604020202020204"/>
    <w:charset w:val="00"/>
    <w:family w:val="roman"/>
    <w:pitch w:val="default"/>
  </w:font>
  <w:font w:name="Helvetica Neue">
    <w:altName w:val="MV Boli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1A3" w:rsidRDefault="004A61A3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142D76">
      <w:r>
        <w:separator/>
      </w:r>
    </w:p>
  </w:footnote>
  <w:footnote w:type="continuationSeparator" w:id="0">
    <w:p w:rsidR="00000000" w:rsidRDefault="00142D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1A3" w:rsidRDefault="004A61A3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4137C"/>
    <w:multiLevelType w:val="hybridMultilevel"/>
    <w:tmpl w:val="5BB48B14"/>
    <w:styleLink w:val="Numbered"/>
    <w:lvl w:ilvl="0" w:tplc="F4FAAF12">
      <w:start w:val="1"/>
      <w:numFmt w:val="decimal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2FCB140">
      <w:start w:val="1"/>
      <w:numFmt w:val="decimal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5646D4A">
      <w:start w:val="1"/>
      <w:numFmt w:val="decimal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57AC478">
      <w:start w:val="1"/>
      <w:numFmt w:val="decimal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BA04A42">
      <w:start w:val="1"/>
      <w:numFmt w:val="decimal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91C238E">
      <w:start w:val="1"/>
      <w:numFmt w:val="decimal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DD8C3C2">
      <w:start w:val="1"/>
      <w:numFmt w:val="decimal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1245710">
      <w:start w:val="1"/>
      <w:numFmt w:val="decimal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6D874B2">
      <w:start w:val="1"/>
      <w:numFmt w:val="decimal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332C605B"/>
    <w:multiLevelType w:val="hybridMultilevel"/>
    <w:tmpl w:val="5BB48B14"/>
    <w:numStyleLink w:val="Numbered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1A3"/>
    <w:rsid w:val="00142D76"/>
    <w:rsid w:val="004A6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20777"/>
  <w15:docId w15:val="{21B468EB-6962-467D-966C-708C24C08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Numbered">
    <w:name w:val="Numbered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2D7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D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CRSD</Company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Fitzpatrick,Jack</cp:lastModifiedBy>
  <cp:revision>2</cp:revision>
  <cp:lastPrinted>2017-10-26T17:09:00Z</cp:lastPrinted>
  <dcterms:created xsi:type="dcterms:W3CDTF">2017-10-26T17:08:00Z</dcterms:created>
  <dcterms:modified xsi:type="dcterms:W3CDTF">2017-10-26T17:09:00Z</dcterms:modified>
</cp:coreProperties>
</file>